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FB" w:rsidRDefault="00AB098E" w:rsidP="0092143B">
      <w:pPr>
        <w:shd w:val="clear" w:color="auto" w:fill="FFFFFF"/>
        <w:spacing w:before="100" w:beforeAutospacing="1" w:after="21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52"/>
          <w:szCs w:val="52"/>
          <w:lang w:eastAsia="en-AU"/>
        </w:rPr>
      </w:pPr>
      <w:r>
        <w:rPr>
          <w:rFonts w:ascii="Arial" w:eastAsia="Times New Roman" w:hAnsi="Arial" w:cs="Arial"/>
          <w:b/>
          <w:bCs/>
          <w:noProof/>
          <w:kern w:val="36"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-651510</wp:posOffset>
            </wp:positionV>
            <wp:extent cx="1076325" cy="1154430"/>
            <wp:effectExtent l="19050" t="0" r="9525" b="0"/>
            <wp:wrapSquare wrapText="bothSides"/>
            <wp:docPr id="3" name="Picture 3" descr="KingstonKnights_Logo_#170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gstonKnights_Logo_#1706D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417" t="26552" r="33241" b="27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kern w:val="36"/>
          <w:sz w:val="52"/>
          <w:szCs w:val="52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-651510</wp:posOffset>
            </wp:positionV>
            <wp:extent cx="1076325" cy="1154430"/>
            <wp:effectExtent l="19050" t="0" r="9525" b="0"/>
            <wp:wrapSquare wrapText="bothSides"/>
            <wp:docPr id="2" name="Picture 2" descr="KingstonKnights_Logo_#170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stonKnights_Logo_#1706D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417" t="26552" r="33241" b="27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43B" w:rsidRPr="00D11B57" w:rsidRDefault="0092143B" w:rsidP="0092143B">
      <w:pPr>
        <w:shd w:val="clear" w:color="auto" w:fill="FFFFFF"/>
        <w:spacing w:before="100" w:beforeAutospacing="1" w:after="21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52"/>
          <w:szCs w:val="52"/>
          <w:lang w:eastAsia="en-AU"/>
        </w:rPr>
      </w:pPr>
      <w:r w:rsidRPr="00D11B57">
        <w:rPr>
          <w:rFonts w:ascii="Arial" w:eastAsia="Times New Roman" w:hAnsi="Arial" w:cs="Arial"/>
          <w:b/>
          <w:bCs/>
          <w:kern w:val="36"/>
          <w:sz w:val="52"/>
          <w:szCs w:val="52"/>
          <w:lang w:eastAsia="en-AU"/>
        </w:rPr>
        <w:t>Kingborough District Cricket Club</w:t>
      </w:r>
    </w:p>
    <w:p w:rsidR="00C46BF0" w:rsidRDefault="00525328" w:rsidP="0092143B">
      <w:pPr>
        <w:shd w:val="clear" w:color="auto" w:fill="FFFFFF"/>
        <w:spacing w:before="100" w:beforeAutospacing="1" w:after="21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52"/>
          <w:szCs w:val="52"/>
          <w:lang w:eastAsia="en-AU"/>
        </w:rPr>
      </w:pPr>
      <w:r>
        <w:rPr>
          <w:rFonts w:ascii="Arial" w:eastAsia="Times New Roman" w:hAnsi="Arial" w:cs="Arial"/>
          <w:b/>
          <w:bCs/>
          <w:kern w:val="36"/>
          <w:sz w:val="52"/>
          <w:szCs w:val="52"/>
          <w:lang w:eastAsia="en-AU"/>
        </w:rPr>
        <w:t>Supporter</w:t>
      </w:r>
      <w:r w:rsidR="00C46BF0" w:rsidRPr="00D11B57">
        <w:rPr>
          <w:rFonts w:ascii="Arial" w:eastAsia="Times New Roman" w:hAnsi="Arial" w:cs="Arial"/>
          <w:b/>
          <w:bCs/>
          <w:kern w:val="36"/>
          <w:sz w:val="52"/>
          <w:szCs w:val="52"/>
          <w:lang w:eastAsia="en-AU"/>
        </w:rPr>
        <w:t xml:space="preserve"> Code of Conduct</w:t>
      </w:r>
    </w:p>
    <w:p w:rsidR="00B96E55" w:rsidRDefault="00B96E55" w:rsidP="005253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52"/>
          <w:szCs w:val="52"/>
          <w:lang w:eastAsia="en-AU"/>
        </w:rPr>
      </w:pPr>
    </w:p>
    <w:p w:rsidR="00525328" w:rsidRPr="00CD040A" w:rsidRDefault="00045EA5" w:rsidP="00525328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en-AU"/>
        </w:rPr>
      </w:pPr>
      <w:r w:rsidRPr="00CD040A">
        <w:rPr>
          <w:rFonts w:eastAsia="Times New Roman"/>
          <w:color w:val="333333"/>
          <w:sz w:val="24"/>
          <w:szCs w:val="24"/>
          <w:lang w:eastAsia="en-AU"/>
        </w:rPr>
        <w:t>The Kingborough District Cricket Club</w:t>
      </w:r>
      <w:r w:rsidR="00525328" w:rsidRPr="00CD040A">
        <w:rPr>
          <w:rFonts w:eastAsia="Times New Roman"/>
          <w:color w:val="333333"/>
          <w:sz w:val="24"/>
          <w:szCs w:val="24"/>
          <w:lang w:eastAsia="en-AU"/>
        </w:rPr>
        <w:t xml:space="preserve"> prides itself on being a family friendly </w:t>
      </w:r>
      <w:r w:rsidR="008B0F1F">
        <w:rPr>
          <w:rFonts w:eastAsia="Times New Roman"/>
          <w:color w:val="333333"/>
          <w:sz w:val="24"/>
          <w:szCs w:val="24"/>
          <w:lang w:eastAsia="en-AU"/>
        </w:rPr>
        <w:t>c</w:t>
      </w:r>
      <w:r w:rsidR="00525328" w:rsidRPr="00CD040A">
        <w:rPr>
          <w:rFonts w:eastAsia="Times New Roman"/>
          <w:color w:val="333333"/>
          <w:sz w:val="24"/>
          <w:szCs w:val="24"/>
          <w:lang w:eastAsia="en-AU"/>
        </w:rPr>
        <w:t xml:space="preserve">lub and providing </w:t>
      </w:r>
      <w:r w:rsidR="00D02C7D" w:rsidRPr="00CD040A">
        <w:rPr>
          <w:rFonts w:eastAsia="Times New Roman"/>
          <w:color w:val="333333"/>
          <w:sz w:val="24"/>
          <w:szCs w:val="24"/>
          <w:lang w:eastAsia="en-AU"/>
        </w:rPr>
        <w:t>a club</w:t>
      </w:r>
      <w:r w:rsidR="00525328" w:rsidRPr="00CD040A">
        <w:rPr>
          <w:rFonts w:eastAsia="Times New Roman"/>
          <w:color w:val="333333"/>
          <w:sz w:val="24"/>
          <w:szCs w:val="24"/>
          <w:lang w:eastAsia="en-AU"/>
        </w:rPr>
        <w:t xml:space="preserve"> that can be enjoyed by all.</w:t>
      </w:r>
      <w:r w:rsidR="00525328" w:rsidRPr="00CD040A">
        <w:rPr>
          <w:rFonts w:eastAsia="Times New Roman"/>
          <w:color w:val="333333"/>
          <w:sz w:val="24"/>
          <w:szCs w:val="24"/>
          <w:lang w:eastAsia="en-AU"/>
        </w:rPr>
        <w:br/>
        <w:t xml:space="preserve">As a valued supporter and in the interest of public safety we ask that you agree to abide by a Code of Conduct that will ensure our supporters are considered to be the best in the </w:t>
      </w:r>
      <w:r w:rsidRPr="00CD040A">
        <w:rPr>
          <w:rFonts w:eastAsia="Times New Roman"/>
          <w:color w:val="333333"/>
          <w:sz w:val="24"/>
          <w:szCs w:val="24"/>
          <w:lang w:eastAsia="en-AU"/>
        </w:rPr>
        <w:t>Cricket Tasmania</w:t>
      </w:r>
      <w:r w:rsidR="0005691E" w:rsidRPr="00CD040A">
        <w:rPr>
          <w:rFonts w:eastAsia="Times New Roman"/>
          <w:color w:val="333333"/>
          <w:sz w:val="24"/>
          <w:szCs w:val="24"/>
          <w:lang w:eastAsia="en-AU"/>
        </w:rPr>
        <w:t xml:space="preserve"> Premier League</w:t>
      </w:r>
      <w:r w:rsidRPr="00CD040A">
        <w:rPr>
          <w:rFonts w:eastAsia="Times New Roman"/>
          <w:color w:val="333333"/>
          <w:sz w:val="24"/>
          <w:szCs w:val="24"/>
          <w:lang w:eastAsia="en-AU"/>
        </w:rPr>
        <w:t xml:space="preserve"> Competition</w:t>
      </w:r>
      <w:r w:rsidR="00525328" w:rsidRPr="00CD040A">
        <w:rPr>
          <w:rFonts w:eastAsia="Times New Roman"/>
          <w:color w:val="333333"/>
          <w:sz w:val="24"/>
          <w:szCs w:val="24"/>
          <w:lang w:eastAsia="en-AU"/>
        </w:rPr>
        <w:t>.</w:t>
      </w:r>
      <w:r w:rsidR="00525328" w:rsidRPr="00CD040A">
        <w:rPr>
          <w:rFonts w:eastAsia="Times New Roman"/>
          <w:color w:val="333333"/>
          <w:sz w:val="24"/>
          <w:szCs w:val="24"/>
          <w:lang w:eastAsia="en-AU"/>
        </w:rPr>
        <w:br/>
        <w:t>Safety is of paramount importance and we strongly request spectators not act in a way which may put themselves or others at risk.</w:t>
      </w:r>
      <w:r w:rsidR="00525328" w:rsidRPr="00CD040A">
        <w:rPr>
          <w:rFonts w:eastAsia="Times New Roman"/>
          <w:color w:val="333333"/>
          <w:sz w:val="24"/>
          <w:szCs w:val="24"/>
          <w:lang w:eastAsia="en-AU"/>
        </w:rPr>
        <w:br/>
        <w:t xml:space="preserve">Anti-social </w:t>
      </w:r>
      <w:r w:rsidRPr="00CD040A">
        <w:rPr>
          <w:rFonts w:eastAsia="Times New Roman"/>
          <w:color w:val="333333"/>
          <w:sz w:val="24"/>
          <w:szCs w:val="24"/>
          <w:lang w:eastAsia="en-AU"/>
        </w:rPr>
        <w:t>behavior</w:t>
      </w:r>
      <w:r w:rsidR="00525328" w:rsidRPr="00CD040A">
        <w:rPr>
          <w:rFonts w:eastAsia="Times New Roman"/>
          <w:color w:val="333333"/>
          <w:sz w:val="24"/>
          <w:szCs w:val="24"/>
          <w:lang w:eastAsia="en-AU"/>
        </w:rPr>
        <w:t xml:space="preserve"> causing offence to others by words or actions is unacceptable and will result in individuals being arrested or ejected from our event. </w:t>
      </w:r>
    </w:p>
    <w:p w:rsidR="00430C21" w:rsidRDefault="00430C21" w:rsidP="005253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AU"/>
        </w:rPr>
      </w:pPr>
    </w:p>
    <w:p w:rsidR="00CD040A" w:rsidRPr="00B96E55" w:rsidRDefault="00CD040A" w:rsidP="00CD0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u w:val="single"/>
        </w:rPr>
      </w:pPr>
      <w:r w:rsidRPr="00B96E55">
        <w:rPr>
          <w:b/>
          <w:bCs/>
          <w:sz w:val="32"/>
          <w:szCs w:val="32"/>
          <w:u w:val="single"/>
        </w:rPr>
        <w:t>Our objectives are to:</w:t>
      </w:r>
    </w:p>
    <w:p w:rsidR="00CD040A" w:rsidRPr="00CD040A" w:rsidRDefault="00CD040A" w:rsidP="00CD040A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PTSansRegular" w:eastAsia="Times New Roman" w:hAnsi="PTSansRegular"/>
          <w:color w:val="333333"/>
          <w:sz w:val="18"/>
          <w:szCs w:val="18"/>
          <w:lang w:eastAsia="en-AU"/>
        </w:rPr>
      </w:pPr>
    </w:p>
    <w:p w:rsidR="00CD040A" w:rsidRDefault="00CD040A" w:rsidP="00CD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Promote a spirit of co-operation within the club. </w:t>
      </w:r>
    </w:p>
    <w:p w:rsidR="00CD040A" w:rsidRDefault="00CD040A" w:rsidP="00CD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Promote a family environment </w:t>
      </w:r>
      <w:r w:rsidR="005C48E3">
        <w:rPr>
          <w:sz w:val="23"/>
          <w:szCs w:val="23"/>
        </w:rPr>
        <w:t xml:space="preserve">for </w:t>
      </w:r>
      <w:r>
        <w:rPr>
          <w:sz w:val="23"/>
          <w:szCs w:val="23"/>
        </w:rPr>
        <w:t xml:space="preserve">the </w:t>
      </w:r>
      <w:r w:rsidR="00444CB2" w:rsidRPr="00CD040A">
        <w:rPr>
          <w:rFonts w:eastAsia="Times New Roman"/>
          <w:color w:val="333333"/>
        </w:rPr>
        <w:t>Kingborough</w:t>
      </w:r>
      <w:r w:rsidR="005C48E3">
        <w:rPr>
          <w:sz w:val="23"/>
          <w:szCs w:val="23"/>
        </w:rPr>
        <w:t xml:space="preserve"> c</w:t>
      </w:r>
      <w:r>
        <w:rPr>
          <w:sz w:val="23"/>
          <w:szCs w:val="23"/>
        </w:rPr>
        <w:t xml:space="preserve">ommunity. </w:t>
      </w:r>
    </w:p>
    <w:p w:rsidR="00CD040A" w:rsidRDefault="00CD040A" w:rsidP="00CD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Maintain high standards of integrity and conduct of everyone associated with the club. </w:t>
      </w:r>
    </w:p>
    <w:p w:rsidR="00CD040A" w:rsidRDefault="00CD040A" w:rsidP="00CD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Promote the principles of fair play in “The spirit of the game” </w:t>
      </w:r>
    </w:p>
    <w:p w:rsidR="00CD040A" w:rsidRDefault="00CD040A" w:rsidP="00CD040A">
      <w:pPr>
        <w:pStyle w:val="Default"/>
        <w:rPr>
          <w:b/>
          <w:bCs/>
          <w:sz w:val="23"/>
          <w:szCs w:val="23"/>
        </w:rPr>
      </w:pPr>
    </w:p>
    <w:p w:rsidR="00B57762" w:rsidRPr="00014243" w:rsidRDefault="00B57762" w:rsidP="005E6DEF">
      <w:pPr>
        <w:pStyle w:val="Default"/>
        <w:ind w:left="720" w:hanging="294"/>
        <w:rPr>
          <w:sz w:val="32"/>
          <w:szCs w:val="32"/>
          <w:u w:val="single"/>
        </w:rPr>
      </w:pPr>
    </w:p>
    <w:p w:rsidR="00B96E55" w:rsidRPr="00B96E55" w:rsidRDefault="00B96E55" w:rsidP="00253276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B96E55">
        <w:rPr>
          <w:b/>
          <w:bCs/>
          <w:sz w:val="32"/>
          <w:szCs w:val="32"/>
          <w:u w:val="single"/>
        </w:rPr>
        <w:t>PARENTS &amp; SUPPORTERS CODE OF CONDUCT</w:t>
      </w:r>
    </w:p>
    <w:p w:rsidR="00B96E55" w:rsidRPr="00B96E55" w:rsidRDefault="00B96E55" w:rsidP="00B96E55">
      <w:pPr>
        <w:pStyle w:val="Default"/>
        <w:rPr>
          <w:sz w:val="32"/>
          <w:szCs w:val="32"/>
        </w:rPr>
      </w:pPr>
      <w:r w:rsidRPr="00B96E55">
        <w:rPr>
          <w:b/>
          <w:bCs/>
          <w:sz w:val="32"/>
          <w:szCs w:val="32"/>
        </w:rPr>
        <w:t xml:space="preserve"> </w:t>
      </w:r>
    </w:p>
    <w:p w:rsidR="00B96E55" w:rsidRDefault="00B96E55" w:rsidP="00B96E55">
      <w:pPr>
        <w:pStyle w:val="Default"/>
        <w:numPr>
          <w:ilvl w:val="0"/>
          <w:numId w:val="3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Remember that you are there to enjoy the game. </w:t>
      </w:r>
    </w:p>
    <w:p w:rsidR="00253276" w:rsidRDefault="00253276" w:rsidP="00253276">
      <w:pPr>
        <w:pStyle w:val="Default"/>
        <w:spacing w:after="30"/>
        <w:rPr>
          <w:sz w:val="22"/>
          <w:szCs w:val="22"/>
        </w:rPr>
      </w:pPr>
    </w:p>
    <w:p w:rsidR="00B96E55" w:rsidRDefault="00B96E55" w:rsidP="00B96E55">
      <w:pPr>
        <w:pStyle w:val="Default"/>
        <w:numPr>
          <w:ilvl w:val="0"/>
          <w:numId w:val="3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Encourage participation, but don’t force it. </w:t>
      </w:r>
    </w:p>
    <w:p w:rsidR="00253276" w:rsidRDefault="00253276" w:rsidP="00253276">
      <w:pPr>
        <w:pStyle w:val="Default"/>
        <w:spacing w:after="30"/>
        <w:rPr>
          <w:sz w:val="22"/>
          <w:szCs w:val="22"/>
        </w:rPr>
      </w:pPr>
    </w:p>
    <w:p w:rsidR="00B96E55" w:rsidRDefault="00B96E55" w:rsidP="00B96E55">
      <w:pPr>
        <w:pStyle w:val="Default"/>
        <w:numPr>
          <w:ilvl w:val="0"/>
          <w:numId w:val="3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Teach that enjoyment is more important than winning. </w:t>
      </w:r>
    </w:p>
    <w:p w:rsidR="00253276" w:rsidRDefault="00253276" w:rsidP="00253276">
      <w:pPr>
        <w:pStyle w:val="Default"/>
        <w:spacing w:after="30"/>
        <w:rPr>
          <w:sz w:val="22"/>
          <w:szCs w:val="22"/>
        </w:rPr>
      </w:pPr>
    </w:p>
    <w:p w:rsidR="00B96E55" w:rsidRDefault="00B96E55" w:rsidP="00B96E55">
      <w:pPr>
        <w:pStyle w:val="Default"/>
        <w:numPr>
          <w:ilvl w:val="0"/>
          <w:numId w:val="3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Never ridicule mistakes or losses – supporters are there to support not downgrade. </w:t>
      </w:r>
    </w:p>
    <w:p w:rsidR="00253276" w:rsidRDefault="00253276" w:rsidP="00253276">
      <w:pPr>
        <w:pStyle w:val="Default"/>
        <w:spacing w:after="30"/>
        <w:rPr>
          <w:sz w:val="22"/>
          <w:szCs w:val="22"/>
        </w:rPr>
      </w:pPr>
    </w:p>
    <w:p w:rsidR="00B96E55" w:rsidRDefault="00B96E55" w:rsidP="00B96E55">
      <w:pPr>
        <w:pStyle w:val="Default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Lead by example and respect all players, coaches, umpires and spectators – physical or verbal abuse will not be tolerated. </w:t>
      </w:r>
    </w:p>
    <w:p w:rsidR="00253276" w:rsidRDefault="00253276" w:rsidP="00253276">
      <w:pPr>
        <w:pStyle w:val="Default"/>
        <w:rPr>
          <w:sz w:val="22"/>
          <w:szCs w:val="22"/>
        </w:rPr>
      </w:pPr>
    </w:p>
    <w:p w:rsidR="00B96E55" w:rsidRDefault="00B96E55" w:rsidP="00B96E55">
      <w:pPr>
        <w:pStyle w:val="Default"/>
        <w:numPr>
          <w:ilvl w:val="0"/>
          <w:numId w:val="37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Recognise all volunteers who are giving up their valuable time. </w:t>
      </w:r>
    </w:p>
    <w:p w:rsidR="00253276" w:rsidRDefault="00253276" w:rsidP="00253276">
      <w:pPr>
        <w:pStyle w:val="Default"/>
        <w:spacing w:after="27"/>
        <w:rPr>
          <w:sz w:val="22"/>
          <w:szCs w:val="22"/>
        </w:rPr>
      </w:pPr>
    </w:p>
    <w:p w:rsidR="00B96E55" w:rsidRDefault="00B96E55" w:rsidP="00B96E55">
      <w:pPr>
        <w:pStyle w:val="Default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Never publicly criticise umpires – raise personal concerns with club officials in private. </w:t>
      </w:r>
    </w:p>
    <w:p w:rsidR="00253276" w:rsidRDefault="00253276" w:rsidP="00C47465">
      <w:pPr>
        <w:pStyle w:val="Default"/>
        <w:ind w:left="284" w:hanging="284"/>
        <w:rPr>
          <w:sz w:val="22"/>
          <w:szCs w:val="22"/>
        </w:rPr>
      </w:pPr>
    </w:p>
    <w:p w:rsidR="00661145" w:rsidRPr="00661145" w:rsidRDefault="00B96E55" w:rsidP="00661145">
      <w:pPr>
        <w:pStyle w:val="Default"/>
        <w:numPr>
          <w:ilvl w:val="0"/>
          <w:numId w:val="37"/>
        </w:numPr>
        <w:shd w:val="clear" w:color="auto" w:fill="FFFFFF"/>
        <w:spacing w:before="100" w:beforeAutospacing="1" w:after="210"/>
        <w:ind w:left="709" w:hanging="349"/>
        <w:outlineLvl w:val="1"/>
        <w:rPr>
          <w:sz w:val="23"/>
          <w:szCs w:val="23"/>
        </w:rPr>
      </w:pPr>
      <w:r>
        <w:rPr>
          <w:sz w:val="22"/>
          <w:szCs w:val="22"/>
        </w:rPr>
        <w:lastRenderedPageBreak/>
        <w:t>Don’t use</w:t>
      </w:r>
      <w:r w:rsidR="002D3926">
        <w:rPr>
          <w:sz w:val="22"/>
          <w:szCs w:val="22"/>
        </w:rPr>
        <w:t xml:space="preserve"> offensive language </w:t>
      </w:r>
      <w:r w:rsidR="00661145">
        <w:rPr>
          <w:sz w:val="22"/>
          <w:szCs w:val="22"/>
        </w:rPr>
        <w:t>or remarks</w:t>
      </w:r>
      <w:r>
        <w:rPr>
          <w:sz w:val="22"/>
          <w:szCs w:val="22"/>
        </w:rPr>
        <w:t xml:space="preserve"> based on race, religion, gender or ability – you’ll let down your family and yourself if you do – and many such comments are actually now illegal. </w:t>
      </w:r>
    </w:p>
    <w:p w:rsidR="00253276" w:rsidRPr="00661145" w:rsidRDefault="008A095C" w:rsidP="00C47465">
      <w:pPr>
        <w:pStyle w:val="Default"/>
        <w:numPr>
          <w:ilvl w:val="0"/>
          <w:numId w:val="37"/>
        </w:numPr>
        <w:shd w:val="clear" w:color="auto" w:fill="FFFFFF"/>
        <w:spacing w:before="100" w:beforeAutospacing="1" w:after="210"/>
        <w:ind w:left="709" w:hanging="349"/>
        <w:outlineLvl w:val="1"/>
        <w:rPr>
          <w:sz w:val="23"/>
          <w:szCs w:val="23"/>
        </w:rPr>
      </w:pPr>
      <w:r w:rsidRPr="00661145">
        <w:rPr>
          <w:sz w:val="23"/>
          <w:szCs w:val="23"/>
        </w:rPr>
        <w:t xml:space="preserve">All parents, players and associates are to show due care and respect for the club </w:t>
      </w:r>
      <w:r w:rsidR="00C47465" w:rsidRPr="00661145">
        <w:rPr>
          <w:sz w:val="23"/>
          <w:szCs w:val="23"/>
        </w:rPr>
        <w:t xml:space="preserve">  </w:t>
      </w:r>
      <w:r w:rsidRPr="00661145">
        <w:rPr>
          <w:sz w:val="23"/>
          <w:szCs w:val="23"/>
        </w:rPr>
        <w:t xml:space="preserve">facilities and property. </w:t>
      </w:r>
    </w:p>
    <w:p w:rsidR="00253276" w:rsidRDefault="008A095C" w:rsidP="00253276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210" w:line="240" w:lineRule="auto"/>
        <w:outlineLvl w:val="1"/>
        <w:rPr>
          <w:sz w:val="23"/>
          <w:szCs w:val="23"/>
        </w:rPr>
      </w:pPr>
      <w:r w:rsidRPr="00253276">
        <w:rPr>
          <w:sz w:val="23"/>
          <w:szCs w:val="23"/>
        </w:rPr>
        <w:t xml:space="preserve">Physical or verbal abuse of club participants, other club supporters or officials is not acceptable behaviour and could be subject to the incident resolution process incorporated in the club’s constitution.                                                                                                                                             </w:t>
      </w:r>
    </w:p>
    <w:p w:rsidR="00253276" w:rsidRDefault="008A095C" w:rsidP="00253276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210" w:line="240" w:lineRule="auto"/>
        <w:outlineLvl w:val="1"/>
        <w:rPr>
          <w:sz w:val="23"/>
          <w:szCs w:val="23"/>
        </w:rPr>
      </w:pPr>
      <w:r w:rsidRPr="00253276">
        <w:rPr>
          <w:sz w:val="23"/>
          <w:szCs w:val="23"/>
        </w:rPr>
        <w:t xml:space="preserve">Behaviour bringing the club into disrepute is not acceptable.                                        </w:t>
      </w:r>
    </w:p>
    <w:p w:rsidR="008A095C" w:rsidRDefault="008A095C" w:rsidP="00253276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210" w:line="240" w:lineRule="auto"/>
        <w:outlineLvl w:val="1"/>
        <w:rPr>
          <w:sz w:val="23"/>
          <w:szCs w:val="23"/>
        </w:rPr>
      </w:pPr>
      <w:r w:rsidRPr="00253276">
        <w:rPr>
          <w:sz w:val="23"/>
          <w:szCs w:val="23"/>
        </w:rPr>
        <w:t xml:space="preserve">Contravention of </w:t>
      </w:r>
      <w:r w:rsidR="00C400C0">
        <w:rPr>
          <w:sz w:val="23"/>
          <w:szCs w:val="23"/>
        </w:rPr>
        <w:t>club</w:t>
      </w:r>
      <w:r w:rsidRPr="00253276">
        <w:rPr>
          <w:sz w:val="23"/>
          <w:szCs w:val="23"/>
        </w:rPr>
        <w:t xml:space="preserve"> rules by players, members or associates is not acceptable behaviour.</w:t>
      </w:r>
    </w:p>
    <w:p w:rsidR="009B4FAC" w:rsidRPr="009B4FAC" w:rsidRDefault="009B4FAC" w:rsidP="009B4FAC">
      <w:pPr>
        <w:shd w:val="clear" w:color="auto" w:fill="FFFFFF"/>
        <w:spacing w:before="100" w:beforeAutospacing="1" w:after="210" w:line="240" w:lineRule="auto"/>
        <w:outlineLvl w:val="1"/>
        <w:rPr>
          <w:sz w:val="23"/>
          <w:szCs w:val="23"/>
        </w:rPr>
      </w:pPr>
    </w:p>
    <w:p w:rsidR="009B4FAC" w:rsidRDefault="009B4FAC" w:rsidP="009B4FAC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5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AU"/>
        </w:rPr>
      </w:pPr>
    </w:p>
    <w:p w:rsidR="009B4FAC" w:rsidRDefault="009B4FAC" w:rsidP="009B4FAC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5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AU"/>
        </w:rPr>
      </w:pPr>
    </w:p>
    <w:p w:rsidR="00B57762" w:rsidRPr="00661145" w:rsidRDefault="002D3926" w:rsidP="00661145">
      <w:pPr>
        <w:shd w:val="clear" w:color="auto" w:fill="FFFFFF"/>
        <w:tabs>
          <w:tab w:val="left" w:pos="142"/>
        </w:tabs>
        <w:spacing w:before="100" w:beforeAutospacing="1" w:after="210" w:line="240" w:lineRule="auto"/>
        <w:jc w:val="center"/>
        <w:outlineLvl w:val="1"/>
        <w:rPr>
          <w:sz w:val="28"/>
          <w:szCs w:val="28"/>
        </w:rPr>
      </w:pPr>
      <w:r w:rsidRPr="00661145">
        <w:rPr>
          <w:rFonts w:ascii="Verdana" w:hAnsi="Verdana" w:cs="URWClarendonTCE-Lig"/>
          <w:color w:val="000000"/>
          <w:sz w:val="28"/>
          <w:szCs w:val="28"/>
          <w:lang w:eastAsia="en-AU"/>
        </w:rPr>
        <w:t>The KDCC primary purpose is to provide a healthy, safe and friendly environment for those who enjoy playing the game of cricket.</w:t>
      </w:r>
    </w:p>
    <w:sectPr w:rsidR="00B57762" w:rsidRPr="00661145" w:rsidSect="006F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TSans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URWClarendonTCE-Li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837"/>
    <w:multiLevelType w:val="multilevel"/>
    <w:tmpl w:val="2076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72E69"/>
    <w:multiLevelType w:val="hybridMultilevel"/>
    <w:tmpl w:val="67F48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2A28C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A05A0"/>
    <w:multiLevelType w:val="multilevel"/>
    <w:tmpl w:val="D56E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06EE5"/>
    <w:multiLevelType w:val="hybridMultilevel"/>
    <w:tmpl w:val="1C1E2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521AC"/>
    <w:multiLevelType w:val="multilevel"/>
    <w:tmpl w:val="E3B8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86541"/>
    <w:multiLevelType w:val="multilevel"/>
    <w:tmpl w:val="5F3C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B3E70"/>
    <w:multiLevelType w:val="multilevel"/>
    <w:tmpl w:val="FFEA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03D37"/>
    <w:multiLevelType w:val="hybridMultilevel"/>
    <w:tmpl w:val="678AB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798C"/>
    <w:multiLevelType w:val="multilevel"/>
    <w:tmpl w:val="60C0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36DD8"/>
    <w:multiLevelType w:val="hybridMultilevel"/>
    <w:tmpl w:val="9C9A3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A1A98"/>
    <w:multiLevelType w:val="hybridMultilevel"/>
    <w:tmpl w:val="BE3EF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539FB"/>
    <w:multiLevelType w:val="multilevel"/>
    <w:tmpl w:val="262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0174BE"/>
    <w:multiLevelType w:val="multilevel"/>
    <w:tmpl w:val="FE5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E0BDF"/>
    <w:multiLevelType w:val="hybridMultilevel"/>
    <w:tmpl w:val="3DC63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47EB2"/>
    <w:multiLevelType w:val="multilevel"/>
    <w:tmpl w:val="719E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9F7CB0"/>
    <w:multiLevelType w:val="multilevel"/>
    <w:tmpl w:val="8FF6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669A6"/>
    <w:multiLevelType w:val="multilevel"/>
    <w:tmpl w:val="FFEA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A33F7"/>
    <w:multiLevelType w:val="hybridMultilevel"/>
    <w:tmpl w:val="8CDA0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15CD4"/>
    <w:multiLevelType w:val="hybridMultilevel"/>
    <w:tmpl w:val="F84CF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C3756"/>
    <w:multiLevelType w:val="multilevel"/>
    <w:tmpl w:val="4B74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F44F5"/>
    <w:multiLevelType w:val="hybridMultilevel"/>
    <w:tmpl w:val="6130F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1431A"/>
    <w:multiLevelType w:val="multilevel"/>
    <w:tmpl w:val="187E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973AB3"/>
    <w:multiLevelType w:val="multilevel"/>
    <w:tmpl w:val="40BC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672B30"/>
    <w:multiLevelType w:val="hybridMultilevel"/>
    <w:tmpl w:val="25686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80B6D"/>
    <w:multiLevelType w:val="multilevel"/>
    <w:tmpl w:val="F71C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3B5717"/>
    <w:multiLevelType w:val="multilevel"/>
    <w:tmpl w:val="FFEA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786075"/>
    <w:multiLevelType w:val="hybridMultilevel"/>
    <w:tmpl w:val="79EAA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16BD9"/>
    <w:multiLevelType w:val="multilevel"/>
    <w:tmpl w:val="FFEA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FD711F"/>
    <w:multiLevelType w:val="multilevel"/>
    <w:tmpl w:val="FFEA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D05ABC"/>
    <w:multiLevelType w:val="hybridMultilevel"/>
    <w:tmpl w:val="7BCCE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3430A"/>
    <w:multiLevelType w:val="hybridMultilevel"/>
    <w:tmpl w:val="0E32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D2EE5"/>
    <w:multiLevelType w:val="hybridMultilevel"/>
    <w:tmpl w:val="6158C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2253C"/>
    <w:multiLevelType w:val="multilevel"/>
    <w:tmpl w:val="2D78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4208FF"/>
    <w:multiLevelType w:val="multilevel"/>
    <w:tmpl w:val="7CC8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97765"/>
    <w:multiLevelType w:val="multilevel"/>
    <w:tmpl w:val="FFEA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137EA6"/>
    <w:multiLevelType w:val="multilevel"/>
    <w:tmpl w:val="ECFA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224980"/>
    <w:multiLevelType w:val="multilevel"/>
    <w:tmpl w:val="DE30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3"/>
  </w:num>
  <w:num w:numId="3">
    <w:abstractNumId w:val="12"/>
  </w:num>
  <w:num w:numId="4">
    <w:abstractNumId w:val="15"/>
  </w:num>
  <w:num w:numId="5">
    <w:abstractNumId w:val="11"/>
  </w:num>
  <w:num w:numId="6">
    <w:abstractNumId w:val="22"/>
  </w:num>
  <w:num w:numId="7">
    <w:abstractNumId w:val="32"/>
  </w:num>
  <w:num w:numId="8">
    <w:abstractNumId w:val="4"/>
  </w:num>
  <w:num w:numId="9">
    <w:abstractNumId w:val="5"/>
  </w:num>
  <w:num w:numId="10">
    <w:abstractNumId w:val="14"/>
  </w:num>
  <w:num w:numId="11">
    <w:abstractNumId w:val="6"/>
  </w:num>
  <w:num w:numId="12">
    <w:abstractNumId w:val="2"/>
  </w:num>
  <w:num w:numId="13">
    <w:abstractNumId w:val="35"/>
  </w:num>
  <w:num w:numId="14">
    <w:abstractNumId w:val="0"/>
  </w:num>
  <w:num w:numId="15">
    <w:abstractNumId w:val="36"/>
  </w:num>
  <w:num w:numId="16">
    <w:abstractNumId w:val="8"/>
  </w:num>
  <w:num w:numId="17">
    <w:abstractNumId w:val="21"/>
  </w:num>
  <w:num w:numId="18">
    <w:abstractNumId w:val="18"/>
  </w:num>
  <w:num w:numId="19">
    <w:abstractNumId w:val="3"/>
  </w:num>
  <w:num w:numId="20">
    <w:abstractNumId w:val="17"/>
  </w:num>
  <w:num w:numId="21">
    <w:abstractNumId w:val="31"/>
  </w:num>
  <w:num w:numId="22">
    <w:abstractNumId w:val="20"/>
  </w:num>
  <w:num w:numId="23">
    <w:abstractNumId w:val="30"/>
  </w:num>
  <w:num w:numId="24">
    <w:abstractNumId w:val="9"/>
  </w:num>
  <w:num w:numId="25">
    <w:abstractNumId w:val="23"/>
  </w:num>
  <w:num w:numId="26">
    <w:abstractNumId w:val="7"/>
  </w:num>
  <w:num w:numId="27">
    <w:abstractNumId w:val="28"/>
  </w:num>
  <w:num w:numId="28">
    <w:abstractNumId w:val="34"/>
  </w:num>
  <w:num w:numId="29">
    <w:abstractNumId w:val="27"/>
  </w:num>
  <w:num w:numId="30">
    <w:abstractNumId w:val="25"/>
  </w:num>
  <w:num w:numId="31">
    <w:abstractNumId w:val="16"/>
  </w:num>
  <w:num w:numId="32">
    <w:abstractNumId w:val="19"/>
  </w:num>
  <w:num w:numId="33">
    <w:abstractNumId w:val="10"/>
  </w:num>
  <w:num w:numId="34">
    <w:abstractNumId w:val="26"/>
  </w:num>
  <w:num w:numId="35">
    <w:abstractNumId w:val="13"/>
  </w:num>
  <w:num w:numId="36">
    <w:abstractNumId w:val="29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BF0"/>
    <w:rsid w:val="00014243"/>
    <w:rsid w:val="00045EA5"/>
    <w:rsid w:val="0005691E"/>
    <w:rsid w:val="00150222"/>
    <w:rsid w:val="001B3CA4"/>
    <w:rsid w:val="001E1ED2"/>
    <w:rsid w:val="00253276"/>
    <w:rsid w:val="002D3926"/>
    <w:rsid w:val="00306004"/>
    <w:rsid w:val="003554CF"/>
    <w:rsid w:val="00396EFB"/>
    <w:rsid w:val="003F4E41"/>
    <w:rsid w:val="00430C21"/>
    <w:rsid w:val="00444CB2"/>
    <w:rsid w:val="00444F84"/>
    <w:rsid w:val="00462928"/>
    <w:rsid w:val="004B2E4D"/>
    <w:rsid w:val="004D4D86"/>
    <w:rsid w:val="00525328"/>
    <w:rsid w:val="005C48E3"/>
    <w:rsid w:val="005E6DEF"/>
    <w:rsid w:val="00643A3F"/>
    <w:rsid w:val="00661145"/>
    <w:rsid w:val="00697AF7"/>
    <w:rsid w:val="006F5408"/>
    <w:rsid w:val="0074557A"/>
    <w:rsid w:val="007B1FC2"/>
    <w:rsid w:val="00804290"/>
    <w:rsid w:val="008101C6"/>
    <w:rsid w:val="008211B6"/>
    <w:rsid w:val="008A095C"/>
    <w:rsid w:val="008B0F1F"/>
    <w:rsid w:val="008C0868"/>
    <w:rsid w:val="009046C2"/>
    <w:rsid w:val="0092143B"/>
    <w:rsid w:val="009B4FAC"/>
    <w:rsid w:val="00AB098E"/>
    <w:rsid w:val="00B30BD6"/>
    <w:rsid w:val="00B54B35"/>
    <w:rsid w:val="00B57762"/>
    <w:rsid w:val="00B96E55"/>
    <w:rsid w:val="00BB74F6"/>
    <w:rsid w:val="00C23E18"/>
    <w:rsid w:val="00C400C0"/>
    <w:rsid w:val="00C46BF0"/>
    <w:rsid w:val="00C47465"/>
    <w:rsid w:val="00CD040A"/>
    <w:rsid w:val="00D02C7D"/>
    <w:rsid w:val="00D11B57"/>
    <w:rsid w:val="00D603C8"/>
    <w:rsid w:val="00D84F7B"/>
    <w:rsid w:val="00DA09AE"/>
    <w:rsid w:val="00E252F7"/>
    <w:rsid w:val="00F1629B"/>
    <w:rsid w:val="00FD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BF0"/>
    <w:rPr>
      <w:b/>
      <w:bCs/>
    </w:rPr>
  </w:style>
  <w:style w:type="paragraph" w:styleId="ListParagraph">
    <w:name w:val="List Paragraph"/>
    <w:basedOn w:val="Normal"/>
    <w:uiPriority w:val="34"/>
    <w:qFormat/>
    <w:rsid w:val="00B30BD6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525328"/>
    <w:rPr>
      <w:rFonts w:ascii="PTSansBold" w:hAnsi="PTSansBold" w:hint="default"/>
      <w:color w:val="0068B3"/>
      <w:u w:val="single"/>
    </w:rPr>
  </w:style>
  <w:style w:type="paragraph" w:styleId="NormalWeb">
    <w:name w:val="Normal (Web)"/>
    <w:basedOn w:val="Normal"/>
    <w:uiPriority w:val="99"/>
    <w:semiHidden/>
    <w:unhideWhenUsed/>
    <w:rsid w:val="00525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CD04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2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3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1005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B483-DB39-483F-8D2C-C49B0F14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Hobart City Council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drakem</dc:creator>
  <cp:keywords/>
  <dc:description/>
  <cp:lastModifiedBy>Andrea</cp:lastModifiedBy>
  <cp:revision>4</cp:revision>
  <dcterms:created xsi:type="dcterms:W3CDTF">2013-08-20T04:32:00Z</dcterms:created>
  <dcterms:modified xsi:type="dcterms:W3CDTF">2013-09-16T10:15:00Z</dcterms:modified>
</cp:coreProperties>
</file>